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A2" w:rsidRPr="00C109A2" w:rsidRDefault="00C109A2" w:rsidP="00C109A2">
      <w:pPr>
        <w:spacing w:after="0" w:line="240" w:lineRule="auto"/>
        <w:ind w:left="9639"/>
        <w:rPr>
          <w:rFonts w:ascii="PT Astra Serif" w:hAnsi="PT Astra Serif"/>
          <w:bCs/>
          <w:caps/>
          <w:color w:val="000000"/>
          <w:sz w:val="28"/>
          <w:szCs w:val="28"/>
        </w:rPr>
      </w:pPr>
      <w:r w:rsidRPr="00C109A2">
        <w:rPr>
          <w:rFonts w:ascii="PT Astra Serif" w:hAnsi="PT Astra Serif"/>
          <w:bCs/>
          <w:caps/>
          <w:color w:val="000000"/>
          <w:sz w:val="28"/>
          <w:szCs w:val="28"/>
        </w:rPr>
        <w:t>УТВЕРЖДАЮ</w:t>
      </w:r>
    </w:p>
    <w:p w:rsidR="00C109A2" w:rsidRPr="00C109A2" w:rsidRDefault="00C109A2" w:rsidP="00C109A2">
      <w:pPr>
        <w:spacing w:after="0" w:line="240" w:lineRule="auto"/>
        <w:ind w:left="9639"/>
        <w:rPr>
          <w:rFonts w:ascii="PT Astra Serif" w:hAnsi="PT Astra Serif"/>
          <w:bCs/>
          <w:caps/>
          <w:color w:val="000000"/>
          <w:sz w:val="28"/>
          <w:szCs w:val="28"/>
        </w:rPr>
      </w:pPr>
    </w:p>
    <w:p w:rsidR="00C109A2" w:rsidRPr="00C109A2" w:rsidRDefault="00C109A2" w:rsidP="00C109A2">
      <w:pPr>
        <w:spacing w:after="0" w:line="240" w:lineRule="auto"/>
        <w:ind w:left="9639"/>
        <w:rPr>
          <w:rFonts w:ascii="PT Astra Serif" w:hAnsi="PT Astra Serif"/>
          <w:bCs/>
          <w:caps/>
          <w:color w:val="000000"/>
          <w:sz w:val="28"/>
          <w:szCs w:val="28"/>
        </w:rPr>
      </w:pPr>
      <w:r w:rsidRPr="00C109A2">
        <w:rPr>
          <w:rFonts w:ascii="PT Astra Serif" w:hAnsi="PT Astra Serif"/>
          <w:bCs/>
          <w:color w:val="000000"/>
          <w:sz w:val="28"/>
          <w:szCs w:val="28"/>
        </w:rPr>
        <w:t>Начальник Управления образования</w:t>
      </w:r>
    </w:p>
    <w:p w:rsidR="00C109A2" w:rsidRPr="00C109A2" w:rsidRDefault="00C109A2" w:rsidP="00C109A2">
      <w:pPr>
        <w:spacing w:after="0"/>
        <w:ind w:left="9639"/>
        <w:rPr>
          <w:rFonts w:ascii="PT Astra Serif" w:hAnsi="PT Astra Serif"/>
          <w:bCs/>
          <w:caps/>
          <w:color w:val="000000"/>
          <w:sz w:val="28"/>
          <w:szCs w:val="28"/>
        </w:rPr>
      </w:pPr>
      <w:r w:rsidRPr="00C109A2">
        <w:rPr>
          <w:rFonts w:ascii="PT Astra Serif" w:hAnsi="PT Astra Serif"/>
          <w:bCs/>
          <w:color w:val="000000"/>
          <w:sz w:val="28"/>
          <w:szCs w:val="28"/>
        </w:rPr>
        <w:t>г.Ульяновска</w:t>
      </w:r>
    </w:p>
    <w:p w:rsidR="00C109A2" w:rsidRPr="00C109A2" w:rsidRDefault="00C109A2" w:rsidP="00C109A2">
      <w:pPr>
        <w:spacing w:after="0"/>
        <w:ind w:left="9639"/>
        <w:rPr>
          <w:rFonts w:ascii="PT Astra Serif" w:hAnsi="PT Astra Serif"/>
          <w:bCs/>
          <w:caps/>
          <w:color w:val="000000"/>
          <w:sz w:val="28"/>
          <w:szCs w:val="28"/>
        </w:rPr>
      </w:pPr>
      <w:r w:rsidRPr="00C109A2">
        <w:rPr>
          <w:rFonts w:ascii="PT Astra Serif" w:hAnsi="PT Astra Serif"/>
          <w:bCs/>
          <w:caps/>
          <w:color w:val="000000"/>
          <w:sz w:val="28"/>
          <w:szCs w:val="28"/>
        </w:rPr>
        <w:t>_________________С. И. К</w:t>
      </w:r>
      <w:r w:rsidRPr="00C109A2">
        <w:rPr>
          <w:rFonts w:ascii="PT Astra Serif" w:hAnsi="PT Astra Serif"/>
          <w:bCs/>
          <w:color w:val="000000"/>
          <w:sz w:val="28"/>
          <w:szCs w:val="28"/>
        </w:rPr>
        <w:t>уликова</w:t>
      </w:r>
    </w:p>
    <w:p w:rsidR="00AF09F7" w:rsidRPr="00C109A2" w:rsidRDefault="00CA1DF0" w:rsidP="00C109A2">
      <w:pPr>
        <w:spacing w:after="0" w:line="240" w:lineRule="auto"/>
        <w:ind w:left="9639"/>
        <w:rPr>
          <w:rFonts w:ascii="PT Astra Serif" w:hAnsi="PT Astra Serif"/>
          <w:bCs/>
          <w:caps/>
          <w:color w:val="000000"/>
          <w:sz w:val="28"/>
          <w:szCs w:val="28"/>
        </w:rPr>
      </w:pPr>
      <w:r>
        <w:rPr>
          <w:rFonts w:ascii="PT Astra Serif" w:hAnsi="PT Astra Serif"/>
          <w:bCs/>
          <w:caps/>
          <w:color w:val="000000"/>
          <w:sz w:val="28"/>
          <w:szCs w:val="28"/>
        </w:rPr>
        <w:t xml:space="preserve"> 28.</w:t>
      </w:r>
      <w:r w:rsidR="00973115">
        <w:rPr>
          <w:rFonts w:ascii="PT Astra Serif" w:hAnsi="PT Astra Serif"/>
          <w:bCs/>
          <w:caps/>
          <w:color w:val="000000"/>
          <w:sz w:val="28"/>
          <w:szCs w:val="28"/>
        </w:rPr>
        <w:t>08.</w:t>
      </w:r>
      <w:r w:rsidR="00C109A2" w:rsidRPr="00C109A2">
        <w:rPr>
          <w:rFonts w:ascii="PT Astra Serif" w:hAnsi="PT Astra Serif"/>
          <w:bCs/>
          <w:caps/>
          <w:color w:val="000000"/>
          <w:sz w:val="28"/>
          <w:szCs w:val="28"/>
        </w:rPr>
        <w:t xml:space="preserve">2023 </w:t>
      </w:r>
      <w:r w:rsidR="00C109A2" w:rsidRPr="00C109A2">
        <w:rPr>
          <w:rFonts w:ascii="PT Astra Serif" w:hAnsi="PT Astra Serif"/>
          <w:bCs/>
          <w:color w:val="000000"/>
          <w:sz w:val="28"/>
          <w:szCs w:val="28"/>
        </w:rPr>
        <w:t>г</w:t>
      </w:r>
      <w:r w:rsidR="00C109A2" w:rsidRPr="00C109A2">
        <w:rPr>
          <w:rFonts w:ascii="PT Astra Serif" w:hAnsi="PT Astra Serif"/>
          <w:bCs/>
          <w:caps/>
          <w:color w:val="000000"/>
          <w:sz w:val="28"/>
          <w:szCs w:val="28"/>
        </w:rPr>
        <w:t>.</w:t>
      </w:r>
    </w:p>
    <w:p w:rsidR="00AF09F7" w:rsidRDefault="00AF09F7" w:rsidP="00C109A2">
      <w:pPr>
        <w:spacing w:after="0" w:line="240" w:lineRule="auto"/>
        <w:jc w:val="right"/>
        <w:rPr>
          <w:rFonts w:ascii="PT Astra Serif" w:hAnsi="PT Astra Serif"/>
          <w:b/>
          <w:bCs/>
          <w:caps/>
          <w:color w:val="000000"/>
          <w:sz w:val="28"/>
          <w:szCs w:val="28"/>
        </w:rPr>
      </w:pPr>
    </w:p>
    <w:p w:rsidR="00AF09F7" w:rsidRDefault="00AF09F7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</w:rPr>
      </w:pPr>
    </w:p>
    <w:p w:rsidR="00590EB3" w:rsidRDefault="00AF09F7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aps/>
          <w:color w:val="000000"/>
          <w:sz w:val="28"/>
          <w:szCs w:val="28"/>
        </w:rPr>
        <w:t>Муниципальный перечень</w:t>
      </w:r>
    </w:p>
    <w:p w:rsidR="00590EB3" w:rsidRDefault="00E963B6" w:rsidP="00C109A2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конкурсных мероприятий на</w:t>
      </w:r>
      <w:r w:rsidR="00AB563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2023/24 учебный год</w:t>
      </w:r>
    </w:p>
    <w:p w:rsidR="00590EB3" w:rsidRDefault="00E963B6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город Ульяновск</w:t>
      </w:r>
    </w:p>
    <w:p w:rsidR="00590EB3" w:rsidRDefault="00590EB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5211" w:type="dxa"/>
        <w:tblInd w:w="93" w:type="dxa"/>
        <w:tblLayout w:type="fixed"/>
        <w:tblLook w:val="04A0"/>
      </w:tblPr>
      <w:tblGrid>
        <w:gridCol w:w="562"/>
        <w:gridCol w:w="2319"/>
        <w:gridCol w:w="1418"/>
        <w:gridCol w:w="1700"/>
        <w:gridCol w:w="3118"/>
        <w:gridCol w:w="2127"/>
        <w:gridCol w:w="2096"/>
        <w:gridCol w:w="1871"/>
      </w:tblGrid>
      <w:tr w:rsidR="00590EB3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</w:t>
            </w:r>
          </w:p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Возраст участников конкурсных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Сроки проведения конкурсного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Организатор конкурсного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>Этапы конкурсного мероприятия</w:t>
            </w:r>
          </w:p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(школьный, муниципальный)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 xml:space="preserve">Соответствие </w:t>
            </w: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br/>
              <w:t>с региональным перечнем (укажите № п/п конкурсного мероприятия из регионального перечня)</w:t>
            </w:r>
          </w:p>
        </w:tc>
      </w:tr>
      <w:tr w:rsidR="00590EB3" w:rsidTr="006A5119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Всероссийского юниорского лесного конкурса «Подрост»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сентябрь-ноябрь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«Детский эколого-биологический центр»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 Всероссийского конкурса юных исследователей окружающей среды «Открытия 2030»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10-18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октябрь- ноябрь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2023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«Детский эколого-биологический центр»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4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 w:cs="Calibri"/>
                <w:i/>
                <w:sz w:val="24"/>
                <w:szCs w:val="24"/>
              </w:rPr>
              <w:t xml:space="preserve">Многопрофильная инженерная олимпиада «Звезда»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13-18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октябрь 2023 года - 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ОГАН ОО «Центр выявления и поддержки одарённых детей в Ульяновской области «Алые паруса»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ФГАОУ ВО «Южно- Уральский государственный университет»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«Ульяновский государственный университет»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«Ульяновский государственный технический университет»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b/>
                <w:i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5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Региональная гуманитарная олимпиада школьников «Умники и умницы Ульяновской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16-17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октябрь 2023 года - 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ОГБН ОО  «Дворец творчества детей и молодёжи»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b/>
                <w:i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6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Всероссийского конкурса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«Отечество – областная краеведческая конференция обучающихся «Ульяновская область – край родной»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14 – 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сентябрь-октябрь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молодежи»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открытого молодежного водного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ноябрь 2023 года – январь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«Детский эколого-биологический центр»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8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13-19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ноябрь 2023 года – 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технического творчества №1»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техническая, 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направленности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Региональный конкурс «Лучшее детское изобретение»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декабрь 2023 года – январь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АНО ДО «Детский технопарк «Кванториум»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57" w:rsidRPr="002870FA" w:rsidRDefault="00E963B6" w:rsidP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F47F57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«Астрономия и космонавтика»,</w:t>
            </w:r>
          </w:p>
          <w:p w:rsidR="00F47F57" w:rsidRPr="002870FA" w:rsidRDefault="00F47F57" w:rsidP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«Образовательная робототехника»,</w:t>
            </w:r>
          </w:p>
          <w:p w:rsidR="00590EB3" w:rsidRPr="002870FA" w:rsidRDefault="00F47F57" w:rsidP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«3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D</w:t>
            </w:r>
            <w:r w:rsidRPr="00000425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моделирование»</w:t>
            </w:r>
          </w:p>
          <w:p w:rsidR="00F47F57" w:rsidRPr="002870FA" w:rsidRDefault="00F47F57" w:rsidP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(ЦДТТ №1)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11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декабрь 2023 года – апрель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АНО ДО «Детский технопарк «Кванториум»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ОГППОУ «Димитровградский технический колледж»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модельный центр дополнительного образования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57" w:rsidRPr="002870FA" w:rsidRDefault="00E963B6" w:rsidP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F47F57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«Информатика и компьютерная графика»,</w:t>
            </w:r>
          </w:p>
          <w:p w:rsidR="00F47F57" w:rsidRPr="002870FA" w:rsidRDefault="00F47F57" w:rsidP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«Образовательная робототехника»,</w:t>
            </w:r>
          </w:p>
          <w:p w:rsidR="00590EB3" w:rsidRPr="002870FA" w:rsidRDefault="00F47F57" w:rsidP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«3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D</w:t>
            </w:r>
            <w:r w:rsidRPr="00000425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моделирование»</w:t>
            </w:r>
          </w:p>
          <w:p w:rsidR="00F47F57" w:rsidRPr="002870FA" w:rsidRDefault="00F47F57" w:rsidP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(ЦДТТ №1)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12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этап олимпиады Дж. К.Максвелла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13-14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январь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 «Центр выявления и поддержки одарённых детей в Ульяновской области «Алые паруса»</w:t>
            </w:r>
          </w:p>
          <w:p w:rsidR="00590EB3" w:rsidRPr="002870FA" w:rsidRDefault="00590EB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1E1EF1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13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январь-февраль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b/>
                <w:i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техническая, естественнонаучная, физкультурно-спортивная, художественная, социально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softHyphen/>
              <w:t>гуманитарная 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14</w:t>
            </w:r>
          </w:p>
        </w:tc>
      </w:tr>
      <w:tr w:rsidR="00590EB3" w:rsidRPr="002870FA" w:rsidTr="006A5119">
        <w:trPr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Региональные робототехнические соревнования «Инженерные кадры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ноябрь- январь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«Детско-юношеский центр №3»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15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Региональный этап всероссийского конкурса «Юные техники и изобретатели»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январь - 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 w:rsidP="006411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64114E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«Компьютерная графика и дизайн», «3</w:t>
            </w:r>
            <w:r w:rsidR="0064114E" w:rsidRPr="002870FA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D</w:t>
            </w:r>
            <w:r w:rsidR="0064114E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- моделирование»</w:t>
            </w:r>
          </w:p>
          <w:p w:rsidR="00F47F57" w:rsidRPr="002870FA" w:rsidRDefault="00F47F57" w:rsidP="006411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№5)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16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Региональный Фестиваль авиамодельного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январь-май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CB1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Подготовка участников в рамках ДООП:</w:t>
            </w:r>
          </w:p>
          <w:p w:rsidR="001D5CB1" w:rsidRPr="002870FA" w:rsidRDefault="001D5CB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«А</w:t>
            </w:r>
            <w:r w:rsidR="002C32E8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виамоделирование: От простого к сложному»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  <w:r w:rsidR="001D5CB1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(ЦДТТ №1)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17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этап Всероссийской олимпиады по информатике им. М. Келдыша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12-15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Центр развития школьников «Код успеха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1D5CB1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19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 w:rsidP="002F203F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Финал Всероссийской олимпиады по финансовой грамотности,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финансовому рынку и защите прав потребителей финансовые услуг для обучающихся 8-11 классов «Финатлон для старшеклассников»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13-18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9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февраль -март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ОГАН ОО «Центр выявления и поддержки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одарённых детей в Ульяновской области «Алые паруса»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социально-гуманитарнаянаправленность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3B0AD1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образовательная программа по </w:t>
            </w:r>
            <w:r w:rsidR="003B0AD1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20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обучающихся общеобразовательных организаций «Ученик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after="6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февраль-март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6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ОГАУ «Институт развития образования»</w:t>
            </w:r>
          </w:p>
          <w:p w:rsidR="00590EB3" w:rsidRPr="002870FA" w:rsidRDefault="00993BA1" w:rsidP="002F203F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Управление образования администрации города Ульяновска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A1" w:rsidRPr="002870FA" w:rsidRDefault="00E963B6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21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Областной Фестиваль технических и естественнонаучных проектов «Матрица идей-2024»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февраль-апрель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АНО ДО «Детский технопарк «Кванториум»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ОГППОУ «Димитровградский технический колледж»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модельный центр дополнительного образования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 w:rsidP="002F20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CE3F40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22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юных аграриев «Я в АГРО»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май-август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«Детский эколого-биологический центр»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23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Областной слет обучающихся «Школа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13-17лет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сентябрь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2023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молодежи»,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г.Ульяновска «Центр детского творчества №2»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туристско-краеведческая 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24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Областные соревнования по спортивному ориентированию «Золотая стрелка»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11-17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сентябрь-октябрь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молодежи»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25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line="240" w:lineRule="auto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2870FA">
              <w:rPr>
                <w:rFonts w:ascii="PT Astra Serif" w:hAnsi="PT Astra Serif" w:cs="Calibri"/>
                <w:i/>
                <w:sz w:val="24"/>
                <w:szCs w:val="24"/>
              </w:rPr>
              <w:t>Региональная олимпиада по краеведению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сентябрь- 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b/>
                <w:i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26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Региональная олимпиада по родным (татарскому, чувашскому, мордовскому) языкам и литературе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сентябрь - 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b/>
                <w:i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  <w:r w:rsidR="009C6114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27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Областной конкурс отчетов о походах с обучающимися «Романтика странствий»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8-17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сентябрь 2023 года – январь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 w:rsidP="00F47F5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молодежи»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57" w:rsidRPr="002870FA" w:rsidRDefault="00E963B6" w:rsidP="005E55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5E5514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«Краеведение»</w:t>
            </w:r>
          </w:p>
          <w:p w:rsidR="00590EB3" w:rsidRPr="002870FA" w:rsidRDefault="00F47F57" w:rsidP="005E55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(ДЮЦ «Планета»)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28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Областной этнографический фестиваль обучающихся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октябрь-ноябрь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творчества №1»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31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Региональный этап Всероссийского конкурса хоровых и вокальных коллективов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октябрь-ноябрь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творчества № 6»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(совместно с МБУ ДО «Центр детского творчества № 5»)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32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Областной конкурс проектных и исследовательских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работ «Эко-2023»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октябрь-ноябрь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 xml:space="preserve">Подготовка участников в рамках ДООП: </w:t>
            </w:r>
            <w:r w:rsidR="00B86009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«Экологический туризм», «Экомониторинг», «Экопроектирование», «Современные агротехнологии»</w:t>
            </w:r>
          </w:p>
          <w:p w:rsidR="00F47F57" w:rsidRPr="002870FA" w:rsidRDefault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(ДЭБЦ)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33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октябрь-ноябрь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«Детский эколого-биологический центр»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34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Фестиваля детских и молодёжных театральных коллективов «Театральное Приволжье» в рамках реализации общественных проектов Приволжского федерального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Октябрь-ноябрь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590EB3" w:rsidP="007834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 w:rsidP="00204F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04F84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«ДЮТ «Виват»</w:t>
            </w:r>
          </w:p>
          <w:p w:rsidR="00CE39A7" w:rsidRPr="002870FA" w:rsidRDefault="00CE39A7" w:rsidP="00204F8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№6)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35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этап Межрегионального химического турнира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13-17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октябрь - 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Управление образования 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47C" w:rsidRPr="002870FA" w:rsidRDefault="0040147C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Е</w:t>
            </w:r>
            <w:r w:rsidR="00E963B6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стественнонаучная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36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Всесибирская олимпиада 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октябрь - 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590EB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0D5055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37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Региональный этап всероссийского конкурса исследовательских и проектных работ школьников «Высший пилотаж»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11-17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октябрь 2023 года - январь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ФГАОУ ВО «Национальный исследовательский университет «Высшая школа экономики»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технического творчества №1»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техническая, естественнонаучная, социально-гуманитарная 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38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Многопрофильная инженерная олимпиада «Звезда», (естественные науки)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13-18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октябрь 2023 года - 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ОГАН ОО «Центр выявления и поддержки одарённых детей в Ульяновской области «Алые паруса» 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ФГАОУ ВО «Южно- Уральский государственный университет» 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ФГБОУ ВО «Ульяновский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государственный университет»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ФГБОУ ВО  «Ульяновский государственный технический университет»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естественно-научная,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C32E8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39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Региональный конкурс школьных проектов обучающихся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10-18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ноябрь-декабрь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ФГБОУ ВО «Ульяновский государственный педагогический университет имени И.Н. Ульянова»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технического творчества №1»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техническая, естественнонаучная, социально-гуманитарная 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42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Психолого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softHyphen/>
              <w:t>педагогическая олимпиада им. И.Н. Ульянова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ноябрь - 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«Ульяновский государственный педагогический университет имени И.Н. Ульянова»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 педагогическая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32DF5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43</w:t>
            </w:r>
          </w:p>
        </w:tc>
      </w:tr>
      <w:tr w:rsidR="00590EB3" w:rsidRPr="002870FA" w:rsidTr="002F203F">
        <w:trPr>
          <w:trHeight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Региональный конкурс исследований младших школьников «Малая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академия»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7-10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ноябрь</w:t>
            </w:r>
          </w:p>
          <w:p w:rsidR="00590EB3" w:rsidRPr="002870FA" w:rsidRDefault="00E963B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53"/>
              </w:tabs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года- апрель</w:t>
            </w:r>
          </w:p>
          <w:p w:rsidR="00590EB3" w:rsidRPr="002870FA" w:rsidRDefault="00E963B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49"/>
              </w:tabs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Министерство просвещения и воспитания Ульяновской области 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ОГАУ «Институт развития образования»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b/>
              </w:rPr>
              <w:lastRenderedPageBreak/>
              <w:t>МБОУ «Гимназия №34»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естественно-научнаянаправленность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45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25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этап Российской психолого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softHyphen/>
              <w:t xml:space="preserve">педагогической олимпиады школьников 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им. К. Д. Ушинского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декабрь 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 «Ульяновский государственный педагогический университет им.И.Н.Ульянова»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46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25" w:rsidRDefault="00E963B6">
            <w:pPr>
              <w:pStyle w:val="af5"/>
              <w:widowControl w:val="0"/>
              <w:contextualSpacing/>
              <w:jc w:val="center"/>
              <w:rPr>
                <w:rFonts w:ascii="PT Astra Serif" w:eastAsia="Calibri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eastAsia="Calibri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Региональный конкурс </w:t>
            </w:r>
          </w:p>
          <w:p w:rsidR="00590EB3" w:rsidRPr="002870FA" w:rsidRDefault="00E963B6">
            <w:pPr>
              <w:pStyle w:val="af5"/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70FA">
              <w:rPr>
                <w:rFonts w:ascii="PT Astra Serif" w:eastAsia="Calibri" w:hAnsi="PT Astra Serif"/>
                <w:i/>
                <w:iCs/>
                <w:sz w:val="24"/>
                <w:szCs w:val="24"/>
                <w:shd w:val="clear" w:color="auto" w:fill="FFFFFF"/>
              </w:rPr>
              <w:t>«3</w:t>
            </w:r>
            <w:r w:rsidRPr="002870FA">
              <w:rPr>
                <w:rFonts w:ascii="PT Astra Serif" w:eastAsia="Calibri" w:hAnsi="PT Astra Serif"/>
                <w:i/>
                <w:iCs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2870FA">
              <w:rPr>
                <w:rFonts w:ascii="PT Astra Serif" w:eastAsia="Calibri" w:hAnsi="PT Astra Serif"/>
                <w:i/>
                <w:iCs/>
                <w:sz w:val="24"/>
                <w:szCs w:val="24"/>
                <w:shd w:val="clear" w:color="auto" w:fill="FFFFFF"/>
              </w:rPr>
              <w:t>-игрушка»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декабрь 2023 года - 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АНО ДО «Детский технопарк «Кванториум»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ОГППОУ «Димитровградский технический колледж»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модельный центр дополнительного образования Ульяновской области</w:t>
            </w:r>
          </w:p>
          <w:p w:rsidR="00590EB3" w:rsidRPr="002870FA" w:rsidRDefault="00E963B6" w:rsidP="002F20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FA" w:rsidRPr="002870FA" w:rsidRDefault="00E963B6" w:rsidP="002870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«Компьютерная графика и дизайн», «3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D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- моделирование»</w:t>
            </w:r>
          </w:p>
          <w:p w:rsidR="00590EB3" w:rsidRPr="002870FA" w:rsidRDefault="002870FA" w:rsidP="002870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№5)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48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Олимпиада «Юношеская математическая школа»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10-18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декабрь – март 2023-2024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590EB3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49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Декабрь 2023 года - 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000425" w:rsidRDefault="00E963B6" w:rsidP="00A5794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000425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Социально-гуманитарная 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50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Региональный Фестиваль «Мультград»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декабрь 2023 года - 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творчества №5»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техническая, художественная 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51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конкурса социальных проектов Всероссийской акции «Я - гражданин»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декабрь 2023 года - 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творчества №5»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социально-гуманитарная 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52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в сфере художественного образования «Акварельная палитра»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ноябрь-декабрь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E93E55" w:rsidRPr="002870FA" w:rsidRDefault="00E93E55" w:rsidP="00E93E5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«Детско-юношеский центр №3»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FA" w:rsidRPr="002870FA" w:rsidRDefault="00E963B6" w:rsidP="002870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color w:val="C9211E"/>
                <w:sz w:val="24"/>
                <w:szCs w:val="24"/>
              </w:rPr>
              <w:t xml:space="preserve">-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«Акварель и скетчинг»;</w:t>
            </w:r>
          </w:p>
          <w:p w:rsidR="002870FA" w:rsidRPr="002870FA" w:rsidRDefault="002870FA" w:rsidP="002870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- «Волшебные краски»;</w:t>
            </w:r>
          </w:p>
          <w:p w:rsidR="00590EB3" w:rsidRPr="002870FA" w:rsidRDefault="002870FA" w:rsidP="002870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- «ИЗО&amp; творчество».</w:t>
            </w:r>
          </w:p>
          <w:p w:rsidR="002870FA" w:rsidRPr="002870FA" w:rsidRDefault="002870FA" w:rsidP="002870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(ДЮЦ №3)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53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Региональный научно- практический конкурс «Детская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Юношеская Научная Академия (ДЮНА)»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январь-апрель 2024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Министерство просвещения и воспитания Ульяновской области ФГБОУ ВО «Ульяновский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государственный технический университет»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МБОУ «Лицей № 16 при УлГТУ имени Юрия Юрьевича Медведкова города Димитровграда Ульяновской области» МБОУ «Вешкаймский лицей им. Б.П. Зиновьева при УлГТУ» 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b/>
              </w:rPr>
              <w:t>МБОУ «Лицей при УлГТУ №45»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естественно-научная, техническая, социально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softHyphen/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гуманитарная 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line="240" w:lineRule="auto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56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Научно-практическая конференция учащихся «Марс-ИТ»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декабрь 2023 года – 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Научно-производственное объединение «Марс»</w:t>
            </w:r>
          </w:p>
          <w:p w:rsidR="00000425" w:rsidRPr="004D43EB" w:rsidRDefault="00E963B6" w:rsidP="004D43E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ФГБОУ ВО «Ульяновский государственный университет»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техническая, естественнонаучная, социально-гуманитарная 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57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юнармейской военно-спортивной игры «Зарница Поволжья» Приволжского федерального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12-16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ноябрь – 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т воспитания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ОГБУ «Центр патриотического воспитания Ульяновской области»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администрации города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«Центр детского творчества №2»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</w:t>
            </w: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совместно с МБУ ДО «Центр развития творчества детей и юношества им.А.Матросова»)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патриотическое воспитание и формирование региональной идентичности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59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отбора участников юнармейских военно-патриотических сборов Приволжского федерального округа «Гвардеец»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сентябрь – 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т воспитания Ульяновской области,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ОГБУ «Центр патриотического воспитания Ульяновской области»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«Центр детского творчества №2»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60</w:t>
            </w:r>
          </w:p>
        </w:tc>
      </w:tr>
      <w:tr w:rsidR="00590EB3" w:rsidRPr="002870FA" w:rsidTr="006A5119">
        <w:trPr>
          <w:trHeight w:val="17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февраль-март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социально-гуманитарная </w:t>
            </w: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61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</w:t>
            </w:r>
            <w:r w:rsidRPr="002870FA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IV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всероссийского чемпионата по финансовой грамотности – Школьный кубок по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финансовым боям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январь-февраль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образовательная программа по финансовой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62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Всероссийской школы-конкурса для школьников в сфере продвижения территорий «Портрет твоего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7-18 леь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февраль-март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63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конкурса «Лучший военно-патриотический клуб Приволжского федерального округа» в рамках общественного проекта ПФО «Герои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ноябрь 2023 года – январь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т воспитания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ОГБУ «Центр патриотического воспитания Ульяновской области» 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57" w:rsidRPr="002870FA" w:rsidRDefault="00E963B6" w:rsidP="00BF23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BF23E8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«Ратники»</w:t>
            </w:r>
          </w:p>
          <w:p w:rsidR="00590EB3" w:rsidRPr="002870FA" w:rsidRDefault="00F47F57" w:rsidP="00BF23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№2)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65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 Игра «Что? Где? Когда?»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67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Региональный этап Всероссийского детского фестиваля народной культуры «Наследники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традиций»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март-апрель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lastRenderedPageBreak/>
              <w:t>МБУ ДО «Центр детского творчества №6»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68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 Решение изобретательских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ind w:left="380"/>
              <w:jc w:val="left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март-апрель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590EB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естественно-научная,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72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март-апрель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молодежи»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«Детско-юношеский центр «Планета»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(совместно с МБУ ДО «Центр детского творчества № 6»)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73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Областные соревнования по спортивному туризму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13" w:rsidRPr="002870FA" w:rsidRDefault="00E963B6" w:rsidP="009C021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BF23E8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«Туризм и спортивное ориентирование»</w:t>
            </w:r>
            <w:r w:rsidR="009C0213"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 xml:space="preserve"> </w:t>
            </w:r>
            <w:r w:rsidR="009C0213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</w:t>
            </w:r>
          </w:p>
          <w:p w:rsidR="00590EB3" w:rsidRPr="002870FA" w:rsidRDefault="009C0213" w:rsidP="009C021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(совместно с МБОУ СШ № 57)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74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Региональный этап Всероссийского фестиваля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школьных хоров «Поют дети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апрель-май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 w:rsidP="005B1D7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C2" w:rsidRPr="002870FA" w:rsidRDefault="00E963B6" w:rsidP="007F4A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9C0213" w:rsidRPr="002870FA" w:rsidRDefault="007F4AC2" w:rsidP="007F4A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«Звонкие голоса», «Эстрадный вокал», «Вокальное творчество», «Народный вокал»», «Русский фольклор»</w:t>
            </w:r>
          </w:p>
          <w:p w:rsidR="00590EB3" w:rsidRPr="002870FA" w:rsidRDefault="009C0213" w:rsidP="007F4AC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№№5,6)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77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апрель – май 2024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творчества №4»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78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апрель – 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творчества №1»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79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Олимпиада для 4-8 классов «Алые паруса»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10-13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апрель-июнь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b/>
                <w:i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80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«Мои зелёные СтартАпы»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апрель-август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1F" w:rsidRPr="002870FA" w:rsidRDefault="00E963B6" w:rsidP="00217F1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17F1F" w:rsidRPr="002870FA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</w:rPr>
              <w:t xml:space="preserve">«Юный эколог», «Чудо-грядка и </w:t>
            </w:r>
            <w:r w:rsidR="00217F1F" w:rsidRPr="002870FA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</w:rPr>
              <w:lastRenderedPageBreak/>
              <w:t>гидропоника»</w:t>
            </w:r>
          </w:p>
          <w:p w:rsidR="00590EB3" w:rsidRPr="002870FA" w:rsidRDefault="009C0213" w:rsidP="009C021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(ЦДТТ №1)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81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Всероссийского конкурса школьных музеев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сентябрь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ОГБН ОО «Дворец творчества детей и молодежи»,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«Центр детского творчества №2»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туристско-краеведческая 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82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10-12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развития творчества детей и юношества им.А.Матросова»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83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Региональные этапы мероприятий Всероссийского природоохранного социально-образовательного проекта «Эколята – молодые защитники природы»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сентябрь 2023 года – апрель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4475CE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«Экологический туризм», «Экомониторинг», «Экопроектирование», «Современные агротехнологии», «Экологический калейдоскоп», «Живые страницы», </w:t>
            </w:r>
            <w:r w:rsidR="004475CE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«Экомедиатворчество», «Мир в наших ощущениях», «Пчелка», «Лучики духовные»</w:t>
            </w:r>
          </w:p>
          <w:p w:rsidR="009C0213" w:rsidRPr="002870FA" w:rsidRDefault="009C021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(ДЭБЦ)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86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Конкурс театрального творчества среди обучающихся 6-11 классов общеобразовательных организаций Ульяновской области «Листая страницы истории Симбирско-Ульяновского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13-17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сентябрь-ноябрь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патриотическое, духовно-нравственное воспитание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 w:rsidP="005B52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CE39A7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r w:rsidR="005B527F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ДЮТ </w:t>
            </w:r>
            <w:r w:rsidR="00CE39A7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r w:rsidR="005B527F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Виват</w:t>
            </w:r>
            <w:r w:rsidR="00CE39A7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»</w:t>
            </w:r>
          </w:p>
          <w:p w:rsidR="00CE39A7" w:rsidRPr="002870FA" w:rsidRDefault="00CE39A7" w:rsidP="005B52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№6)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87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конкурс проектов в сфере туризма и краеведения на Кубок Ассоциации больших волжских географических диковинок»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7-14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сентябрь- ноябрь 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Министерство просвещения и воспитания Ульяновской области 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ОГБН ОО  «Дворец творчества детей и молодёжи»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b/>
              </w:rPr>
              <w:t>МБОУ «Многопрофильный лицей №11 им. В.Г.Мендельсона»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2870FA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Отборочный (заочный),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</w:pPr>
            <w:r w:rsidRPr="002870FA">
              <w:rPr>
                <w:rFonts w:ascii="PT Astra Serif" w:eastAsia="Times New Roman" w:hAnsi="PT Astra Serif" w:cs="Arial"/>
                <w:i/>
                <w:iCs/>
                <w:color w:val="000000"/>
                <w:sz w:val="24"/>
                <w:szCs w:val="24"/>
              </w:rPr>
              <w:t>Финальный (очный)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88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</w:t>
            </w:r>
            <w:r w:rsidRPr="002870FA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IV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всероссийского чемпионата по финансовой грамотности – Школьный кубок по бизнес боям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сентябрь – октябрь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</w:t>
            </w: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lastRenderedPageBreak/>
              <w:t>юношеский центр «Планета»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социально-гуманитарная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</w:pPr>
            <w:r w:rsidRPr="002870FA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>Отборочный (онлайн)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870FA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89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октябрь 2023 года – февраль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D47442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«Эко</w:t>
            </w:r>
            <w:r w:rsidR="004475CE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уризм», «Экомониторинг», «Экопроектирование», «Современные агротехнологии», «Экологический калейдоскоп», «Живые страницы», «Экомедиатворчество», «Мир в наших ощущениях», «Пчелка», «Лучики духовные»</w:t>
            </w:r>
          </w:p>
          <w:p w:rsidR="009C0213" w:rsidRPr="002870FA" w:rsidRDefault="009C021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(ДЭБЦ)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90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октябрь 2023 года – 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94516E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«Чистые пруды», «Радуга», «Подготовка к школе» (ЦДТ №4)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91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Открытый областной конкурс на знание государственной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символики Российской Федерации и Ульяновской области «Овеянные славою флаг наш и герб»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октябрь 2023 года – январь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творчества»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93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Областной конкурс детского рисунка «Мама – это значит нежность»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5-13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ноябрь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E71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 w:rsidP="00ED3E7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художественная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94516E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r w:rsidR="0094516E" w:rsidRPr="002870FA">
              <w:rPr>
                <w:rFonts w:ascii="Times New Roman" w:hAnsi="Times New Roman" w:cs="Times New Roman"/>
                <w:i/>
                <w:color w:val="000000"/>
              </w:rPr>
              <w:t>Альбомные истории», «Живопись родного края», «Мир в красках», «Рисование с нуля», «Мастерица», «Юный дизайнер»</w:t>
            </w:r>
          </w:p>
          <w:p w:rsidR="009C0213" w:rsidRPr="002870FA" w:rsidRDefault="009C021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Times New Roman" w:hAnsi="Times New Roman" w:cs="Times New Roman"/>
                <w:i/>
                <w:color w:val="000000"/>
              </w:rPr>
              <w:t>(ЦДТ)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94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Конкурс сочинений среди учащихся по изучению родного края «Мой край родной» (Минем туган ягым)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9-18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:rsidR="00590EB3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Муниципальное бюджетное общеобразовательное учреждение «Средняя школа №22 имени Габдуллы Тукая города Димитровграда Ульяновской области»</w:t>
            </w:r>
          </w:p>
          <w:p w:rsidR="003E3180" w:rsidRPr="002870FA" w:rsidRDefault="003E318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социально-гуманитарная </w:t>
            </w: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2870FA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образовательные программы в рамках внеурочной деятельности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98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Областной конкурс  «Волонтёры - 2022»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декабрь 2023 года - январь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2870FA" w:rsidRDefault="00590EB3" w:rsidP="00FF0E87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социально-гуманитарная 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6E" w:rsidRPr="002870FA" w:rsidRDefault="00E963B6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94516E" w:rsidRPr="002870FA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</w:rPr>
              <w:t>«Школа вожатых»</w:t>
            </w:r>
          </w:p>
          <w:p w:rsidR="009C0213" w:rsidRPr="002870FA" w:rsidRDefault="009C0213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№1)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99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Областные краеведческие чтения «Ульяновская область: прошлое, настоящее,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ноябрь-декабрь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молодежи»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«Детско-юношеский центр «Планета»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100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Областной конкурс творческих работ</w:t>
            </w:r>
            <w:r w:rsidR="004D43EB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обучающихся «Моя семейная реликвия»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январь-апрель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«Центр детского творчества № 6»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101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Международного конкурса -фестиваля декоративно-прикладного творчества «Пасхальное яйцо 2024»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6-17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январь-февраль 2023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ab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6E" w:rsidRPr="002870FA" w:rsidRDefault="00E963B6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94516E" w:rsidRPr="002870FA">
              <w:rPr>
                <w:rFonts w:ascii="PT Astra Serif" w:hAnsi="PT Astra Serif"/>
                <w:i/>
                <w:iCs/>
                <w:color w:val="C9211E"/>
                <w:sz w:val="24"/>
                <w:szCs w:val="24"/>
              </w:rPr>
              <w:t xml:space="preserve">- </w:t>
            </w:r>
            <w:r w:rsidR="0094516E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«Дизайн и декор»;</w:t>
            </w:r>
          </w:p>
          <w:p w:rsidR="0094516E" w:rsidRPr="002870FA" w:rsidRDefault="0094516E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- «Флюид Арт»;</w:t>
            </w:r>
          </w:p>
          <w:p w:rsidR="0094516E" w:rsidRPr="002870FA" w:rsidRDefault="0094516E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- «Флористика и фитодизайн»; «Биодизайн»; </w:t>
            </w:r>
          </w:p>
          <w:p w:rsidR="0094516E" w:rsidRPr="002870FA" w:rsidRDefault="0094516E" w:rsidP="00150A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- «Лаборатория дизайна для детей с ОВЗ»; «Художественная резьба по дереву (Новые места 2020)»;</w:t>
            </w:r>
          </w:p>
          <w:p w:rsidR="0094516E" w:rsidRPr="002870FA" w:rsidRDefault="0094516E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- «Резьба по дереву (Новые места 2020)»;</w:t>
            </w:r>
          </w:p>
          <w:p w:rsidR="0094516E" w:rsidRPr="002870FA" w:rsidRDefault="0094516E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- «Основы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деревообработки для детей с ОВЗ»;</w:t>
            </w:r>
          </w:p>
          <w:p w:rsidR="00590EB3" w:rsidRPr="002870FA" w:rsidRDefault="0094516E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- «Основы обработки древесины – 2».</w:t>
            </w:r>
          </w:p>
          <w:p w:rsidR="009C0213" w:rsidRPr="002870FA" w:rsidRDefault="009C0213" w:rsidP="0094516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(ДЮЦ №3)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105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IX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межрегиональный молодежный фестиваль «Дружбовидение – 2024»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6-17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февраль – март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МБОУ «Средняя школа №19 имени Героя Советского Союза Ивана Петровича Мытарева города Димитровграда Ульяновской области»</w:t>
            </w:r>
          </w:p>
          <w:p w:rsidR="005070A4" w:rsidRPr="002870FA" w:rsidRDefault="005070A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Социально-гуманитарная направленность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BD" w:rsidRPr="002870FA" w:rsidRDefault="00E963B6" w:rsidP="007631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7631BD" w:rsidRPr="002870FA" w:rsidRDefault="007631BD" w:rsidP="007631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lang w:val="en-US"/>
              </w:rPr>
              <w:t>PRO</w:t>
            </w:r>
            <w:r w:rsidRPr="00000425">
              <w:rPr>
                <w:rFonts w:ascii="PT Astra Serif" w:hAnsi="PT Astra Serif"/>
                <w:i/>
                <w:iCs/>
                <w:sz w:val="24"/>
                <w:szCs w:val="24"/>
              </w:rPr>
              <w:t>-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Движение добра»</w:t>
            </w:r>
          </w:p>
          <w:p w:rsidR="00590EB3" w:rsidRPr="002870FA" w:rsidRDefault="007631BD" w:rsidP="007631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(ЦРТДиЮ им. А. Матросова)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106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конкурс научно- исследовательских проектов «Хочу всё знать»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9-13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февраль-май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b/>
                <w:i/>
                <w:sz w:val="24"/>
                <w:szCs w:val="24"/>
              </w:rPr>
              <w:t>МБОУ  города Ульяновска «Гимназия № 34»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 направленность, естественнонаучная направленность, социально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softHyphen/>
              <w:t>гуманитарная 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108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Всероссийского конкурса «Время быть лидером», проводимого в рамках Всероссийского движения «Сделаем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вместе!»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февраль-май 2024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молодежи»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 w:rsidP="006630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66307F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«Мир будущих профессий»</w:t>
            </w:r>
          </w:p>
          <w:p w:rsidR="009C0213" w:rsidRPr="002870FA" w:rsidRDefault="009C0213" w:rsidP="006630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№5)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109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общественного проекта Приволжского федерального округа «Герои Отечества» - областной конкурс музеев «Герои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февраль – 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«Центр детского творчества №2»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110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Областной слет «На Посту №1»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февраль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ОГБУ «Центр патриотического воспитания Ульяновской области» </w:t>
            </w:r>
          </w:p>
          <w:p w:rsidR="00590EB3" w:rsidRPr="002870FA" w:rsidRDefault="00E963B6" w:rsidP="009C021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  <w:r w:rsidR="005070A4"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1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9C0213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«Строевая подготовка»</w:t>
            </w:r>
          </w:p>
          <w:p w:rsidR="00590EB3" w:rsidRPr="002870FA" w:rsidRDefault="009C021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 №2)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111</w:t>
            </w:r>
          </w:p>
        </w:tc>
      </w:tr>
      <w:tr w:rsidR="00590EB3" w:rsidRPr="002870FA" w:rsidTr="006A5119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Областная дистанционная интернет-олимпиада по экологии «Эко-Олимп 2023»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апрель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3F7163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«Экотуризм», «Экомониторинг», «Экопроектирование», «Современные агротехнологии»</w:t>
            </w:r>
          </w:p>
          <w:p w:rsidR="003F7163" w:rsidRPr="002870FA" w:rsidRDefault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(ДЭБЦ)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112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Областной фестиваль семейного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творчества «Хобби парк»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март-апрель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художественная направленность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ab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63" w:rsidRPr="002870FA" w:rsidRDefault="00E963B6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3F716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«Камертон. Народное пение»;</w:t>
            </w:r>
          </w:p>
          <w:p w:rsidR="003F716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«Ступени к мастерству»;</w:t>
            </w:r>
          </w:p>
          <w:p w:rsidR="003F716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«Искусство эстрадного вокала»;</w:t>
            </w:r>
          </w:p>
          <w:p w:rsidR="003F716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«Музыка. Движение. Танец»;</w:t>
            </w:r>
          </w:p>
          <w:p w:rsidR="003F716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«От ритмики к танцу»;</w:t>
            </w:r>
          </w:p>
          <w:p w:rsidR="003F716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«Дизайн и декор»; </w:t>
            </w:r>
          </w:p>
          <w:p w:rsidR="00590EB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«Компьютерная грамотность».</w:t>
            </w:r>
          </w:p>
          <w:p w:rsidR="003F716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(ДЮЦ№3)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114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</w:t>
            </w:r>
            <w:r w:rsidRPr="002870FA">
              <w:rPr>
                <w:rFonts w:ascii="PT Astra Serif" w:hAnsi="PT Astra Serif"/>
                <w:i/>
                <w:sz w:val="24"/>
                <w:szCs w:val="24"/>
                <w:lang w:val="en-US"/>
              </w:rPr>
              <w:t>III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Международного детского экологического форума «Изменение климата глазами детей – 2024»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3-17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апрель – июль 2024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«Дворец творчества детей и 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Естественнонаучная, художественная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направленности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63" w:rsidRPr="002870FA" w:rsidRDefault="00E963B6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3F7163" w:rsidRPr="002870FA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</w:rPr>
              <w:t>«Юный эколог», «Акварелька», «Дети любят рисовать», «Рисовалочка»</w:t>
            </w:r>
          </w:p>
          <w:p w:rsidR="003F7163" w:rsidRPr="002870FA" w:rsidRDefault="003F7163" w:rsidP="003F716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ЦДТ №1)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116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Открытый экологический фестиваль «Чистота родного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апрель-декабрь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b/>
                <w:i/>
                <w:sz w:val="24"/>
                <w:szCs w:val="24"/>
              </w:rPr>
              <w:t>МБОУ «Средняя школа №72 с углублённым изучением отдельных предметов»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естественнонаучнаянаправленность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line="240" w:lineRule="auto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117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Областной смотр строя и песни «Марш Победы-2024»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апрель 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ОГБУ «Центр патриотического воспитания Ульяновской области»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г. Ульяновска «Центр детского творчества №2»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(совместно с МБУ ДО «Центр развития творчества детей и юношества им.А.Матросова»)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патриотическое воспитание и формирование региональной идентичности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118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line="240" w:lineRule="auto"/>
              <w:jc w:val="center"/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>Региональный конкурс историй успеха обучающихся, осваивающих дополнительные общеразвивающие программы «Открытия- 2030»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>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 xml:space="preserve">Министерство просвещения и воспитания Ульяновской области Региональный модельный центр дополнительного образования Ульяновской области 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>ОГБН ОО «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Дворец творчества детей и молодёжи</w:t>
            </w: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>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>естественно-научная,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>техническая,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color w:val="auto"/>
                <w:sz w:val="24"/>
                <w:szCs w:val="24"/>
              </w:rPr>
              <w:t>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 w:rsidP="00D474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D47442" w:rsidRPr="002870FA" w:rsidRDefault="00D47442" w:rsidP="00D474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«Экомониторинг», «Экопроектирование», «Агротехнология», «Экотуризм»</w:t>
            </w:r>
          </w:p>
          <w:p w:rsidR="00D47442" w:rsidRPr="002870FA" w:rsidRDefault="00D47442" w:rsidP="00D474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(ДЭБЦ)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121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Открытое первенство «Мы стартуем» среди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8-10 лет, 16-18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май 2024 года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образования администрации города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Ульяновска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 xml:space="preserve">МБУ ДО «Центр детского творчества №4»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(совместно с МБУ ДО «Центр детского творчества № 5»)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физкультурно-спортивная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123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Фестиваль ориентирования в рамках Международного дня ориентирования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9-17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май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молодежи»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Федерация спортивного ориентирования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туристско-краеведческая </w:t>
            </w: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051196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«Туризм и спортивное ориентирование»</w:t>
            </w:r>
          </w:p>
          <w:p w:rsidR="00051196" w:rsidRPr="002870FA" w:rsidRDefault="0005119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(ЦДТ)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124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Конкурс исследовательских и творческих проектов по духовно-нравственному воспитанию школьников «Доброта спасет мир»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7-15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май – июнь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Муниципальное общеобразовательное учреждение гимназия № 44 им. Деева В.Н.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>Один этап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125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Конкурс «Лучший культурный дневник школьника Ульяновской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май - июль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области, Министерство искусства и культурной политики Ульяновской области</w:t>
            </w:r>
          </w:p>
          <w:p w:rsidR="00590EB3" w:rsidRPr="002870FA" w:rsidRDefault="00C8661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МБУ ДО «Детско-юношеский центр №3»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126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конк</w:t>
            </w:r>
            <w:r w:rsidR="00F715F8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урс по профилактике ДДТТ «Мы –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за дорожную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8-14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июнь-август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 Ульяновской области</w:t>
            </w:r>
          </w:p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ОГБН ОО «Дворец творчества детей и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молодёжи»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социально-гуманитарная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BD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</w:p>
          <w:p w:rsidR="007631BD" w:rsidRPr="002870FA" w:rsidRDefault="007631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«Академия дорожной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безопасности»</w:t>
            </w:r>
          </w:p>
          <w:p w:rsidR="007631BD" w:rsidRPr="002870FA" w:rsidRDefault="007631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:rsidR="007631BD" w:rsidRPr="002870FA" w:rsidRDefault="007631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:rsidR="00590EB3" w:rsidRPr="002870FA" w:rsidRDefault="007631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(ЦРТДиЮ им. А. Матросова)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127</w:t>
            </w:r>
          </w:p>
        </w:tc>
      </w:tr>
      <w:tr w:rsidR="00590EB3" w:rsidRPr="002870FA" w:rsidTr="006A5119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«#ВместеЯрче»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6 – 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июнь-сентябрь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ОГБН ОО «Дворец творчества детей и молодёжи» 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96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F47F57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«Радуга»</w:t>
            </w:r>
          </w:p>
          <w:p w:rsidR="00590EB3" w:rsidRPr="002870FA" w:rsidRDefault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(ЦДТ №4)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128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Межрегиональный литературно-творческий конкурс «Сеспел в наших сердцах» (Новая волна)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11-16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Июль-октябрь 2024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:rsidR="00590EB3" w:rsidRPr="002870FA" w:rsidRDefault="00590EB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96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Подготовка участников в рамках ДООП: </w:t>
            </w:r>
            <w:r w:rsidR="00F47F57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«Родничок»</w:t>
            </w:r>
          </w:p>
          <w:p w:rsidR="00590EB3" w:rsidRPr="002870FA" w:rsidRDefault="00F47F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(ДЭБЦ)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129</w:t>
            </w: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Фестиваль-конкурс «Путешествие по родному краю - диалог культур»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590EB3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b/>
                <w:i/>
                <w:sz w:val="24"/>
                <w:szCs w:val="24"/>
              </w:rPr>
              <w:t>МБОУ Гимназия  №30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естественно-научная 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Творческий конкурс-фестиваль театральных постановок на иностранных языках. «В мире сказок. Там, где вера в добро, там и доброта, и волшебство»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Октябрь- 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b/>
                <w:i/>
                <w:sz w:val="24"/>
                <w:szCs w:val="24"/>
              </w:rPr>
              <w:t>МБОУ «Губернаторский лицей №100»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 xml:space="preserve">Региональная научно- практическая </w:t>
            </w: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lastRenderedPageBreak/>
              <w:t>конференция исследовательских,проектных и творческих работ учащихся и преподавателей имени Заслуженного врача РФ С.В.Панченко -«Малые медицинские чтения»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sz w:val="24"/>
                <w:szCs w:val="24"/>
              </w:rPr>
              <w:t>МБОУ «Губернаторский лицей №101»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after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Фестиваль бизнес-проектов «Путь к успеху».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8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Октябрь-май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b/>
                <w:i/>
                <w:sz w:val="24"/>
                <w:szCs w:val="24"/>
              </w:rPr>
              <w:t>МБОУ «Средняя школа №82»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Муниципальная предметная олимпиада по химии и биологии имени Заслуженного профессора, академика РАЕН В.И.Костина для обучающихся 8,9 классов.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13-16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4" w:lineRule="exact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sz w:val="24"/>
                <w:szCs w:val="24"/>
              </w:rPr>
              <w:t>МБОУ «Губернаторский лицей №101»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Конкурс на Кубок «АБВГД» заочный этап, очный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sz w:val="24"/>
                <w:szCs w:val="24"/>
              </w:rPr>
              <w:t>МБОУ«Многопрофильный лицей №11 им. В.Г. Мендельсона»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естественнонаучная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Конкурс учащихся начального общего образования «Симбирский эрудит»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муниципальный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октябрь-ноябрь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b/>
                <w:i/>
                <w:sz w:val="24"/>
                <w:szCs w:val="24"/>
              </w:rPr>
              <w:t>МБОУ «Авторский лицей Эдварса №90»; МАОУ «Лицей №38», МБОУ «Гимназия №33»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естественно-научная,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after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Фестиваль клубов научных обществ учащихся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8" w:lineRule="exact"/>
              <w:ind w:left="12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b/>
                <w:i/>
                <w:sz w:val="24"/>
                <w:szCs w:val="24"/>
              </w:rPr>
              <w:t>МБОУ «Средняя школа №61»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естественно-научная,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after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Муниципальный конкурсисследовательских работ учащихсяначальной школы «Аленькийцветочек»заочный этапочный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декабрь-январь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b/>
                <w:i/>
                <w:sz w:val="24"/>
                <w:szCs w:val="24"/>
              </w:rPr>
              <w:t>МБОУ «Гимназия №33»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естественно-научная,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3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RPr="002870FA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Конкурс исследовательских работ учащихся начальной школы «Малая Академия, новый формат», муниципальный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i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324" w:lineRule="exact"/>
              <w:ind w:left="12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BookmanOldStyle11pt"/>
                <w:rFonts w:ascii="PT Astra Serif" w:hAnsi="PT Astra Serif"/>
                <w:b/>
                <w:i/>
                <w:sz w:val="24"/>
                <w:szCs w:val="24"/>
              </w:rPr>
              <w:t>МБОУ «Гимназия №34»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E963B6">
            <w:pPr>
              <w:widowControl w:val="0"/>
              <w:spacing w:after="0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Pr="002870FA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590EB3" w:rsidTr="006A5119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EB3" w:rsidRPr="002870FA" w:rsidRDefault="00590EB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40" w:lineRule="auto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Конкурс исследовательских работ и творческих проектов по духовно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softHyphen/>
              <w:t>нравственному воспитанию обучающихся образовательных организаций «Доброта спасёт мир»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widowControl w:val="0"/>
              <w:spacing w:after="0" w:line="324" w:lineRule="exact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b/>
                <w:i/>
                <w:sz w:val="24"/>
                <w:szCs w:val="24"/>
              </w:rPr>
              <w:t>МБОУ «Гимназия №44»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B3" w:rsidRPr="002870FA" w:rsidRDefault="00E963B6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социально-гуманитарная</w:t>
            </w:r>
          </w:p>
          <w:p w:rsidR="00590EB3" w:rsidRPr="002870FA" w:rsidRDefault="00E963B6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Default="00E963B6">
            <w:pPr>
              <w:widowControl w:val="0"/>
              <w:spacing w:after="0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B3" w:rsidRDefault="00590E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</w:tbl>
    <w:p w:rsidR="00590EB3" w:rsidRDefault="00590EB3">
      <w:pPr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</w:p>
    <w:p w:rsidR="00590EB3" w:rsidRDefault="00590EB3"/>
    <w:sectPr w:rsidR="00590EB3" w:rsidSect="00C109A2">
      <w:headerReference w:type="default" r:id="rId8"/>
      <w:pgSz w:w="16838" w:h="11906" w:orient="landscape"/>
      <w:pgMar w:top="851" w:right="395" w:bottom="567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10" w:rsidRDefault="00C51F10">
      <w:pPr>
        <w:spacing w:after="0" w:line="240" w:lineRule="auto"/>
      </w:pPr>
      <w:r>
        <w:separator/>
      </w:r>
    </w:p>
  </w:endnote>
  <w:endnote w:type="continuationSeparator" w:id="1">
    <w:p w:rsidR="00C51F10" w:rsidRDefault="00C5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10" w:rsidRDefault="00C51F10">
      <w:pPr>
        <w:spacing w:after="0" w:line="240" w:lineRule="auto"/>
      </w:pPr>
      <w:r>
        <w:separator/>
      </w:r>
    </w:p>
  </w:footnote>
  <w:footnote w:type="continuationSeparator" w:id="1">
    <w:p w:rsidR="00C51F10" w:rsidRDefault="00C5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32" w:rsidRDefault="00011025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375B32"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4D43EB">
      <w:rPr>
        <w:rFonts w:ascii="Times New Roman" w:hAnsi="Times New Roman"/>
        <w:noProof/>
      </w:rPr>
      <w:t>31</w:t>
    </w:r>
    <w:r>
      <w:rPr>
        <w:rFonts w:ascii="Times New Roman" w:hAnsi="Times New Roman"/>
      </w:rPr>
      <w:fldChar w:fldCharType="end"/>
    </w:r>
  </w:p>
  <w:p w:rsidR="00375B32" w:rsidRDefault="00375B3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5468"/>
    <w:multiLevelType w:val="multilevel"/>
    <w:tmpl w:val="C584FC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AC4D03"/>
    <w:multiLevelType w:val="multilevel"/>
    <w:tmpl w:val="74A2EEDC"/>
    <w:lvl w:ilvl="0">
      <w:start w:val="20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28C26CC"/>
    <w:multiLevelType w:val="multilevel"/>
    <w:tmpl w:val="41AA7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EB3"/>
    <w:rsid w:val="00000425"/>
    <w:rsid w:val="00011025"/>
    <w:rsid w:val="00051196"/>
    <w:rsid w:val="00096C9D"/>
    <w:rsid w:val="000D5055"/>
    <w:rsid w:val="0010441C"/>
    <w:rsid w:val="00107C48"/>
    <w:rsid w:val="00150AFC"/>
    <w:rsid w:val="00183E3F"/>
    <w:rsid w:val="001A3792"/>
    <w:rsid w:val="001B6804"/>
    <w:rsid w:val="001D2E7A"/>
    <w:rsid w:val="001D5CB1"/>
    <w:rsid w:val="001E1EF1"/>
    <w:rsid w:val="001F2417"/>
    <w:rsid w:val="00204F84"/>
    <w:rsid w:val="00217F1F"/>
    <w:rsid w:val="00232DF5"/>
    <w:rsid w:val="002870FA"/>
    <w:rsid w:val="002C32E8"/>
    <w:rsid w:val="002E00BE"/>
    <w:rsid w:val="002F203F"/>
    <w:rsid w:val="00375B32"/>
    <w:rsid w:val="003B0AD1"/>
    <w:rsid w:val="003B7310"/>
    <w:rsid w:val="003C45EB"/>
    <w:rsid w:val="003D0D2B"/>
    <w:rsid w:val="003E3180"/>
    <w:rsid w:val="003F7163"/>
    <w:rsid w:val="0040147C"/>
    <w:rsid w:val="004475CE"/>
    <w:rsid w:val="00454448"/>
    <w:rsid w:val="004750C3"/>
    <w:rsid w:val="004D43EB"/>
    <w:rsid w:val="005070A4"/>
    <w:rsid w:val="0051312E"/>
    <w:rsid w:val="00590EB3"/>
    <w:rsid w:val="005B1D76"/>
    <w:rsid w:val="005B527F"/>
    <w:rsid w:val="005C1413"/>
    <w:rsid w:val="005E5514"/>
    <w:rsid w:val="0064114E"/>
    <w:rsid w:val="006578FB"/>
    <w:rsid w:val="0066307F"/>
    <w:rsid w:val="00677BBD"/>
    <w:rsid w:val="006A5119"/>
    <w:rsid w:val="007631BD"/>
    <w:rsid w:val="007804D7"/>
    <w:rsid w:val="007834CF"/>
    <w:rsid w:val="007D46AB"/>
    <w:rsid w:val="007D6F4E"/>
    <w:rsid w:val="007F4AC2"/>
    <w:rsid w:val="008F6F8B"/>
    <w:rsid w:val="0094516E"/>
    <w:rsid w:val="00973115"/>
    <w:rsid w:val="00993BA1"/>
    <w:rsid w:val="009C0213"/>
    <w:rsid w:val="009C6114"/>
    <w:rsid w:val="009E7BC3"/>
    <w:rsid w:val="00A37432"/>
    <w:rsid w:val="00A57941"/>
    <w:rsid w:val="00A677A0"/>
    <w:rsid w:val="00AB5635"/>
    <w:rsid w:val="00AD577E"/>
    <w:rsid w:val="00AD73F0"/>
    <w:rsid w:val="00AF09F7"/>
    <w:rsid w:val="00B86009"/>
    <w:rsid w:val="00BF23E8"/>
    <w:rsid w:val="00C109A2"/>
    <w:rsid w:val="00C24034"/>
    <w:rsid w:val="00C51F10"/>
    <w:rsid w:val="00C80971"/>
    <w:rsid w:val="00C8661F"/>
    <w:rsid w:val="00CA1DF0"/>
    <w:rsid w:val="00CE39A7"/>
    <w:rsid w:val="00CE3F40"/>
    <w:rsid w:val="00D17A6E"/>
    <w:rsid w:val="00D47442"/>
    <w:rsid w:val="00D655E8"/>
    <w:rsid w:val="00D973F1"/>
    <w:rsid w:val="00DB422E"/>
    <w:rsid w:val="00E13CD5"/>
    <w:rsid w:val="00E37939"/>
    <w:rsid w:val="00E72319"/>
    <w:rsid w:val="00E93E55"/>
    <w:rsid w:val="00E963B6"/>
    <w:rsid w:val="00ED3E71"/>
    <w:rsid w:val="00F47F57"/>
    <w:rsid w:val="00F715F8"/>
    <w:rsid w:val="00F7336B"/>
    <w:rsid w:val="00F766F1"/>
    <w:rsid w:val="00F77691"/>
    <w:rsid w:val="00F861BE"/>
    <w:rsid w:val="00FF0E87"/>
    <w:rsid w:val="00FF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A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B36B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B36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выноски Знак"/>
    <w:basedOn w:val="a0"/>
    <w:uiPriority w:val="99"/>
    <w:semiHidden/>
    <w:qFormat/>
    <w:rsid w:val="001B36B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Верхний колонтитул Знак"/>
    <w:basedOn w:val="a0"/>
    <w:uiPriority w:val="99"/>
    <w:qFormat/>
    <w:rsid w:val="001B36BE"/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1B36BE"/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uiPriority w:val="99"/>
    <w:qFormat/>
    <w:rsid w:val="001B36B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Без интервала Знак"/>
    <w:qFormat/>
    <w:rsid w:val="001B36BE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1B36BE"/>
  </w:style>
  <w:style w:type="character" w:styleId="a8">
    <w:name w:val="Emphasis"/>
    <w:basedOn w:val="a0"/>
    <w:uiPriority w:val="20"/>
    <w:qFormat/>
    <w:rsid w:val="001B36BE"/>
    <w:rPr>
      <w:i/>
      <w:iCs/>
    </w:rPr>
  </w:style>
  <w:style w:type="character" w:styleId="a9">
    <w:name w:val="Strong"/>
    <w:basedOn w:val="a0"/>
    <w:uiPriority w:val="22"/>
    <w:qFormat/>
    <w:rsid w:val="001B36BE"/>
    <w:rPr>
      <w:b/>
      <w:bCs/>
    </w:rPr>
  </w:style>
  <w:style w:type="character" w:customStyle="1" w:styleId="115pt">
    <w:name w:val="Основной текст + 11;5 pt"/>
    <w:basedOn w:val="a0"/>
    <w:qFormat/>
    <w:rsid w:val="00F96F37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1"/>
    <w:qFormat/>
    <w:rsid w:val="00F96F37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BookmanOldStyle11pt">
    <w:name w:val="Основной текст + Bookman Old Style;11 pt"/>
    <w:basedOn w:val="aa"/>
    <w:qFormat/>
    <w:rsid w:val="00AC4DDC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paragraph" w:styleId="ab">
    <w:name w:val="Title"/>
    <w:basedOn w:val="a"/>
    <w:next w:val="ac"/>
    <w:qFormat/>
    <w:rsid w:val="003C45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1B3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c"/>
    <w:rsid w:val="003C45EB"/>
    <w:rPr>
      <w:rFonts w:cs="Arial"/>
    </w:rPr>
  </w:style>
  <w:style w:type="paragraph" w:styleId="ae">
    <w:name w:val="caption"/>
    <w:basedOn w:val="a"/>
    <w:qFormat/>
    <w:rsid w:val="003C45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3C45E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B36BE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1B36BE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1B36BE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1B36BE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1B36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2">
    <w:name w:val="Верхний и нижний колонтитулы"/>
    <w:basedOn w:val="a"/>
    <w:qFormat/>
    <w:rsid w:val="003C45EB"/>
  </w:style>
  <w:style w:type="paragraph" w:styleId="af3">
    <w:name w:val="header"/>
    <w:basedOn w:val="a"/>
    <w:uiPriority w:val="99"/>
    <w:unhideWhenUsed/>
    <w:rsid w:val="001B36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uiPriority w:val="99"/>
    <w:unhideWhenUsed/>
    <w:rsid w:val="001B36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No Spacing"/>
    <w:qFormat/>
    <w:rsid w:val="001B36BE"/>
    <w:rPr>
      <w:rFonts w:eastAsia="Times New Roman" w:cs="Times New Roman"/>
    </w:rPr>
  </w:style>
  <w:style w:type="paragraph" w:customStyle="1" w:styleId="p3">
    <w:name w:val="p3"/>
    <w:basedOn w:val="a"/>
    <w:qFormat/>
    <w:rsid w:val="001B36BE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</w:rPr>
  </w:style>
  <w:style w:type="paragraph" w:styleId="af6">
    <w:name w:val="Normal (Web)"/>
    <w:basedOn w:val="a"/>
    <w:uiPriority w:val="99"/>
    <w:unhideWhenUsed/>
    <w:qFormat/>
    <w:rsid w:val="001B36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Revision"/>
    <w:uiPriority w:val="99"/>
    <w:semiHidden/>
    <w:qFormat/>
    <w:rsid w:val="001B36BE"/>
    <w:rPr>
      <w:rFonts w:eastAsia="Calibri" w:cs="Times New Roman"/>
      <w:lang w:eastAsia="en-US"/>
    </w:rPr>
  </w:style>
  <w:style w:type="paragraph" w:customStyle="1" w:styleId="1">
    <w:name w:val="Основной текст1"/>
    <w:basedOn w:val="a"/>
    <w:link w:val="aa"/>
    <w:qFormat/>
    <w:rsid w:val="00F96F37"/>
    <w:pPr>
      <w:widowControl w:val="0"/>
      <w:shd w:val="clear" w:color="auto" w:fill="FFFFFF"/>
      <w:spacing w:before="300" w:after="0" w:line="323" w:lineRule="exact"/>
      <w:jc w:val="both"/>
    </w:pPr>
    <w:rPr>
      <w:rFonts w:ascii="Sylfaen" w:eastAsia="Sylfaen" w:hAnsi="Sylfaen" w:cs="Sylfaen"/>
      <w:sz w:val="28"/>
      <w:szCs w:val="28"/>
    </w:rPr>
  </w:style>
  <w:style w:type="table" w:styleId="af8">
    <w:name w:val="Table Grid"/>
    <w:basedOn w:val="a1"/>
    <w:uiPriority w:val="59"/>
    <w:rsid w:val="001B36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6704-9E0E-40F7-BC9A-FFBE016F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32</Pages>
  <Words>5552</Words>
  <Characters>31648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vospit11</dc:creator>
  <dc:description/>
  <cp:lastModifiedBy>vospit5</cp:lastModifiedBy>
  <cp:revision>57</cp:revision>
  <cp:lastPrinted>2023-08-28T12:12:00Z</cp:lastPrinted>
  <dcterms:created xsi:type="dcterms:W3CDTF">2023-08-17T11:56:00Z</dcterms:created>
  <dcterms:modified xsi:type="dcterms:W3CDTF">2023-08-30T06:27:00Z</dcterms:modified>
  <dc:language>ru-RU</dc:language>
</cp:coreProperties>
</file>